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33B3E" w14:textId="4EFE1EA3" w:rsidR="00D04FBD" w:rsidRPr="004E350C" w:rsidRDefault="00680EA9" w:rsidP="004E350C">
      <w:pPr>
        <w:jc w:val="center"/>
        <w:rPr>
          <w:b/>
          <w:bCs/>
        </w:rPr>
      </w:pPr>
      <w:r w:rsidRPr="004E350C">
        <w:rPr>
          <w:b/>
          <w:bCs/>
        </w:rPr>
        <w:t>Powiedz s</w:t>
      </w:r>
      <w:r w:rsidR="00F73131" w:rsidRPr="004E350C">
        <w:rPr>
          <w:b/>
          <w:bCs/>
        </w:rPr>
        <w:t xml:space="preserve">top </w:t>
      </w:r>
      <w:r w:rsidR="00437B20" w:rsidRPr="004E350C">
        <w:rPr>
          <w:b/>
          <w:bCs/>
        </w:rPr>
        <w:t>werbalnej przemocy</w:t>
      </w:r>
      <w:r w:rsidR="00F73131" w:rsidRPr="004E350C">
        <w:rPr>
          <w:b/>
          <w:bCs/>
        </w:rPr>
        <w:t xml:space="preserve"> wobec kobiet – rusza kampania </w:t>
      </w:r>
      <w:r w:rsidR="00437B20" w:rsidRPr="004E350C">
        <w:rPr>
          <w:b/>
          <w:bCs/>
        </w:rPr>
        <w:t xml:space="preserve">społeczna </w:t>
      </w:r>
      <w:r w:rsidR="00F73131" w:rsidRPr="004E350C">
        <w:rPr>
          <w:b/>
          <w:bCs/>
        </w:rPr>
        <w:t>„#NiePrzesadzam”</w:t>
      </w:r>
    </w:p>
    <w:p w14:paraId="39DA2BEC" w14:textId="7D89B29B" w:rsidR="002B7F44" w:rsidRDefault="007E671E" w:rsidP="00437B20">
      <w:pPr>
        <w:jc w:val="both"/>
        <w:rPr>
          <w:b/>
          <w:bCs/>
        </w:rPr>
      </w:pPr>
      <w:r>
        <w:rPr>
          <w:b/>
          <w:bCs/>
        </w:rPr>
        <w:t>Babbel –</w:t>
      </w:r>
      <w:r w:rsidR="0010369A">
        <w:rPr>
          <w:b/>
          <w:bCs/>
        </w:rPr>
        <w:t xml:space="preserve"> </w:t>
      </w:r>
      <w:r w:rsidR="006549D2">
        <w:rPr>
          <w:b/>
          <w:bCs/>
        </w:rPr>
        <w:t xml:space="preserve">wiodąca </w:t>
      </w:r>
      <w:r>
        <w:rPr>
          <w:b/>
          <w:bCs/>
        </w:rPr>
        <w:t>platform</w:t>
      </w:r>
      <w:r w:rsidR="0010369A">
        <w:rPr>
          <w:b/>
          <w:bCs/>
        </w:rPr>
        <w:t>a</w:t>
      </w:r>
      <w:r>
        <w:rPr>
          <w:b/>
          <w:bCs/>
        </w:rPr>
        <w:t xml:space="preserve"> </w:t>
      </w:r>
      <w:r w:rsidR="00A73D5E">
        <w:rPr>
          <w:b/>
          <w:bCs/>
        </w:rPr>
        <w:t>do nauki j</w:t>
      </w:r>
      <w:r w:rsidR="00883FC5">
        <w:rPr>
          <w:b/>
          <w:bCs/>
        </w:rPr>
        <w:t>ę</w:t>
      </w:r>
      <w:r w:rsidR="00A73D5E">
        <w:rPr>
          <w:b/>
          <w:bCs/>
        </w:rPr>
        <w:t xml:space="preserve">zyków obcych wraz z fundacją Centrum Praw Kobiet przygotowała specjalną </w:t>
      </w:r>
      <w:r w:rsidR="005B1211">
        <w:rPr>
          <w:b/>
          <w:bCs/>
        </w:rPr>
        <w:t>kampanię</w:t>
      </w:r>
      <w:r w:rsidR="006549D2">
        <w:rPr>
          <w:b/>
          <w:bCs/>
        </w:rPr>
        <w:t>,</w:t>
      </w:r>
      <w:r w:rsidR="005B1211">
        <w:rPr>
          <w:b/>
          <w:bCs/>
        </w:rPr>
        <w:t xml:space="preserve"> mającą na celu zwiększenie świadomości wokół </w:t>
      </w:r>
      <w:r w:rsidR="005B1211" w:rsidRPr="00764E36">
        <w:rPr>
          <w:b/>
          <w:bCs/>
        </w:rPr>
        <w:t>agresji</w:t>
      </w:r>
      <w:r w:rsidR="005B1211">
        <w:rPr>
          <w:b/>
          <w:bCs/>
        </w:rPr>
        <w:t xml:space="preserve"> językowej</w:t>
      </w:r>
      <w:r w:rsidR="00D95B01">
        <w:rPr>
          <w:b/>
          <w:bCs/>
        </w:rPr>
        <w:t>.</w:t>
      </w:r>
      <w:r w:rsidR="005B1211">
        <w:rPr>
          <w:b/>
          <w:bCs/>
        </w:rPr>
        <w:t xml:space="preserve"> </w:t>
      </w:r>
      <w:r w:rsidR="00042D9E">
        <w:rPr>
          <w:b/>
          <w:bCs/>
        </w:rPr>
        <w:t xml:space="preserve">Akcja związana jest z </w:t>
      </w:r>
      <w:r w:rsidR="005B1211">
        <w:rPr>
          <w:b/>
          <w:bCs/>
        </w:rPr>
        <w:t>Międzynarodowym Dniem Eliminacji Przemocy wobec Kobiet</w:t>
      </w:r>
      <w:r w:rsidR="00883FC5">
        <w:rPr>
          <w:b/>
          <w:bCs/>
        </w:rPr>
        <w:t xml:space="preserve">, </w:t>
      </w:r>
      <w:r w:rsidR="00B80448">
        <w:rPr>
          <w:b/>
          <w:bCs/>
        </w:rPr>
        <w:t xml:space="preserve">który </w:t>
      </w:r>
      <w:r w:rsidR="00D26066">
        <w:rPr>
          <w:b/>
          <w:bCs/>
        </w:rPr>
        <w:t xml:space="preserve">obchodzony jest </w:t>
      </w:r>
      <w:r w:rsidR="00437B20" w:rsidRPr="0077642F">
        <w:rPr>
          <w:b/>
          <w:bCs/>
        </w:rPr>
        <w:t>25</w:t>
      </w:r>
      <w:r w:rsidR="00386983">
        <w:rPr>
          <w:b/>
          <w:bCs/>
        </w:rPr>
        <w:t>.</w:t>
      </w:r>
      <w:r w:rsidR="00437B20" w:rsidRPr="0077642F">
        <w:rPr>
          <w:b/>
          <w:bCs/>
        </w:rPr>
        <w:t xml:space="preserve"> </w:t>
      </w:r>
      <w:r w:rsidR="00D26066">
        <w:rPr>
          <w:b/>
          <w:bCs/>
        </w:rPr>
        <w:t>l</w:t>
      </w:r>
      <w:r w:rsidR="00437B20" w:rsidRPr="0077642F">
        <w:rPr>
          <w:b/>
          <w:bCs/>
        </w:rPr>
        <w:t>istopada</w:t>
      </w:r>
      <w:r w:rsidR="00883FC5">
        <w:rPr>
          <w:b/>
          <w:bCs/>
        </w:rPr>
        <w:t>.</w:t>
      </w:r>
      <w:r w:rsidR="00437B20" w:rsidRPr="0077642F">
        <w:rPr>
          <w:b/>
          <w:bCs/>
        </w:rPr>
        <w:t xml:space="preserve"> </w:t>
      </w:r>
      <w:r w:rsidR="007D555B">
        <w:rPr>
          <w:b/>
          <w:bCs/>
        </w:rPr>
        <w:t>Ma na celu uświadomienie, że p</w:t>
      </w:r>
      <w:r w:rsidR="006E483C">
        <w:rPr>
          <w:b/>
          <w:bCs/>
        </w:rPr>
        <w:t>rzemoc wobec kobiet to nie tylko przemoc fizyczna. To</w:t>
      </w:r>
      <w:r w:rsidR="00680EA9">
        <w:rPr>
          <w:b/>
          <w:bCs/>
        </w:rPr>
        <w:t xml:space="preserve"> również zwroty, </w:t>
      </w:r>
      <w:r w:rsidR="00386983">
        <w:rPr>
          <w:b/>
          <w:bCs/>
        </w:rPr>
        <w:t xml:space="preserve">do których przyzwyczajeni jesteśmy na co dzień, </w:t>
      </w:r>
      <w:r w:rsidR="00680EA9">
        <w:rPr>
          <w:b/>
          <w:bCs/>
        </w:rPr>
        <w:t xml:space="preserve">które </w:t>
      </w:r>
      <w:r w:rsidR="00386983">
        <w:rPr>
          <w:b/>
          <w:bCs/>
        </w:rPr>
        <w:t>często dają początek fizycznej</w:t>
      </w:r>
      <w:r w:rsidR="00764E36">
        <w:rPr>
          <w:b/>
          <w:bCs/>
        </w:rPr>
        <w:t xml:space="preserve"> </w:t>
      </w:r>
      <w:r w:rsidR="00D836D6">
        <w:rPr>
          <w:b/>
          <w:bCs/>
        </w:rPr>
        <w:t>agresji</w:t>
      </w:r>
      <w:r w:rsidR="00680EA9">
        <w:rPr>
          <w:b/>
          <w:bCs/>
        </w:rPr>
        <w:t>. Język nienawiści</w:t>
      </w:r>
      <w:r w:rsidR="00386983">
        <w:rPr>
          <w:b/>
          <w:bCs/>
        </w:rPr>
        <w:t xml:space="preserve"> -</w:t>
      </w:r>
      <w:r w:rsidR="00B238A7">
        <w:rPr>
          <w:b/>
          <w:bCs/>
        </w:rPr>
        <w:t xml:space="preserve"> to przemoc słowna, od której wszystko się zaczyna.</w:t>
      </w:r>
      <w:r w:rsidR="00644995">
        <w:rPr>
          <w:b/>
          <w:bCs/>
        </w:rPr>
        <w:t xml:space="preserve"> Do akcji zaangażowało się wielu celebrytów</w:t>
      </w:r>
      <w:r w:rsidR="007D555B">
        <w:rPr>
          <w:b/>
          <w:bCs/>
        </w:rPr>
        <w:t>, m. in. An</w:t>
      </w:r>
      <w:r w:rsidR="009D4E68">
        <w:rPr>
          <w:b/>
          <w:bCs/>
        </w:rPr>
        <w:t>n</w:t>
      </w:r>
      <w:r w:rsidR="007D555B">
        <w:rPr>
          <w:b/>
          <w:bCs/>
        </w:rPr>
        <w:t>a Wendzikowska</w:t>
      </w:r>
      <w:r w:rsidR="00644995">
        <w:rPr>
          <w:b/>
          <w:bCs/>
        </w:rPr>
        <w:t>.</w:t>
      </w:r>
      <w:r w:rsidR="00BF4F43">
        <w:rPr>
          <w:b/>
          <w:bCs/>
        </w:rPr>
        <w:t xml:space="preserve"> </w:t>
      </w:r>
    </w:p>
    <w:p w14:paraId="3F9BB7CD" w14:textId="7675C3F1" w:rsidR="002B7F44" w:rsidRDefault="00E37727" w:rsidP="0069161C">
      <w:pPr>
        <w:jc w:val="both"/>
      </w:pPr>
      <w:r w:rsidRPr="006E483C">
        <w:t>Każdego dnia kobiety na całym świecie doświadczają</w:t>
      </w:r>
      <w:r w:rsidR="001E43AC" w:rsidRPr="006E483C">
        <w:t xml:space="preserve"> przemocy</w:t>
      </w:r>
      <w:r w:rsidR="00B238A7">
        <w:t xml:space="preserve">. </w:t>
      </w:r>
      <w:r w:rsidR="00D811B9">
        <w:t>Szacuje się, że co trzecia</w:t>
      </w:r>
      <w:r w:rsidR="007908B2">
        <w:t xml:space="preserve"> kobieta</w:t>
      </w:r>
      <w:r w:rsidR="00D811B9">
        <w:t xml:space="preserve"> w Polsce doznała </w:t>
      </w:r>
      <w:r w:rsidR="007908B2">
        <w:t>jej</w:t>
      </w:r>
      <w:r w:rsidR="00D811B9">
        <w:t xml:space="preserve"> ze strony mężczyzny.</w:t>
      </w:r>
      <w:r w:rsidR="00D811B9">
        <w:rPr>
          <w:rStyle w:val="Odwoanieprzypisudolnego"/>
        </w:rPr>
        <w:footnoteReference w:id="2"/>
      </w:r>
      <w:r w:rsidR="007908B2">
        <w:t xml:space="preserve"> Niestet</w:t>
      </w:r>
      <w:r w:rsidR="00A13292">
        <w:t>y</w:t>
      </w:r>
      <w:r w:rsidR="00644995">
        <w:t xml:space="preserve"> wciąż wiele takich przypadków nie zostaje zgłoszon</w:t>
      </w:r>
      <w:r w:rsidR="00814A34">
        <w:t>ych</w:t>
      </w:r>
      <w:r w:rsidR="00644995">
        <w:t xml:space="preserve"> na policję</w:t>
      </w:r>
      <w:r w:rsidR="002A09E8">
        <w:t>. Jak wynika z bada</w:t>
      </w:r>
      <w:r w:rsidR="00A55B33">
        <w:t>ń</w:t>
      </w:r>
      <w:r w:rsidR="002766C9">
        <w:t>,</w:t>
      </w:r>
      <w:r w:rsidR="00AC0B0F">
        <w:t xml:space="preserve"> Polacy w </w:t>
      </w:r>
      <w:r w:rsidR="00F5574C">
        <w:t>swoim otoczeniu najczęściej zauważają przemoc psychiczną -</w:t>
      </w:r>
      <w:r w:rsidR="002766C9">
        <w:t xml:space="preserve"> </w:t>
      </w:r>
      <w:r w:rsidR="00D47C1A">
        <w:t xml:space="preserve">aż </w:t>
      </w:r>
      <w:r w:rsidR="00F5574C">
        <w:t>54</w:t>
      </w:r>
      <w:r w:rsidR="00D47C1A">
        <w:t xml:space="preserve">% respondentów przyznało, że zna przynajmniej jedną rodzinę, w której </w:t>
      </w:r>
      <w:r w:rsidR="002E77B0">
        <w:t xml:space="preserve">doszło </w:t>
      </w:r>
      <w:r w:rsidR="00D47C1A">
        <w:t xml:space="preserve">do </w:t>
      </w:r>
      <w:r w:rsidR="00D6378B">
        <w:t>takiego aktu</w:t>
      </w:r>
      <w:r w:rsidR="00D47C1A">
        <w:t xml:space="preserve"> wobec kobiet.</w:t>
      </w:r>
      <w:r w:rsidR="00AF0588">
        <w:t xml:space="preserve"> Przemoc w rodzinie jest najczęściej popełnianym przestępstwem po </w:t>
      </w:r>
      <w:r w:rsidR="0069161C">
        <w:t>tych</w:t>
      </w:r>
      <w:r w:rsidR="00AF0588">
        <w:t xml:space="preserve"> przeciwko mieniu i życiu</w:t>
      </w:r>
      <w:r w:rsidR="007F5D31">
        <w:t>, a n</w:t>
      </w:r>
      <w:r w:rsidR="000D1C10">
        <w:t>ajnowsze statystki mówią także o tym</w:t>
      </w:r>
      <w:r w:rsidR="00AF0588">
        <w:t xml:space="preserve">, że do około 1/3 zabójstw </w:t>
      </w:r>
      <w:r w:rsidR="007B4971">
        <w:t xml:space="preserve">kobiet </w:t>
      </w:r>
      <w:r w:rsidR="00AF0588">
        <w:t xml:space="preserve">w Polsce dochodzi </w:t>
      </w:r>
      <w:r w:rsidR="00BB2E5C">
        <w:t xml:space="preserve">właśnie </w:t>
      </w:r>
      <w:r w:rsidR="00AF0588">
        <w:t xml:space="preserve">w </w:t>
      </w:r>
      <w:r w:rsidR="0091747B">
        <w:t>wyniku przemocy w ro</w:t>
      </w:r>
      <w:r w:rsidR="00AF0588">
        <w:t>dzinie.</w:t>
      </w:r>
      <w:r w:rsidR="00B26F29">
        <w:rPr>
          <w:rStyle w:val="Odwoanieprzypisudolnego"/>
        </w:rPr>
        <w:footnoteReference w:id="3"/>
      </w:r>
      <w:r w:rsidR="00F60FDC">
        <w:t xml:space="preserve"> </w:t>
      </w:r>
      <w:r w:rsidR="00BB282C">
        <w:t xml:space="preserve"> </w:t>
      </w:r>
    </w:p>
    <w:p w14:paraId="2D3961AA" w14:textId="5CE8B2A4" w:rsidR="0007729D" w:rsidRPr="00C22589" w:rsidRDefault="00FC1C73" w:rsidP="0069161C">
      <w:pPr>
        <w:jc w:val="both"/>
        <w:rPr>
          <w:b/>
          <w:bCs/>
        </w:rPr>
      </w:pPr>
      <w:r w:rsidRPr="00C22589">
        <w:rPr>
          <w:b/>
          <w:bCs/>
        </w:rPr>
        <w:t>Epidemia przemocy – nie tylko fizycznej</w:t>
      </w:r>
    </w:p>
    <w:p w14:paraId="4863FAE1" w14:textId="2AB192DE" w:rsidR="00D04FBD" w:rsidRDefault="009F0344" w:rsidP="001E2C35">
      <w:pPr>
        <w:jc w:val="both"/>
      </w:pPr>
      <w:r>
        <w:t>Zdaniem</w:t>
      </w:r>
      <w:r w:rsidR="000C1477" w:rsidRPr="000C1477">
        <w:t xml:space="preserve"> ONZ przemoc wobec kobiet ma charakter prawdziwej epidemii</w:t>
      </w:r>
      <w:r w:rsidR="007A5A42">
        <w:t>, która</w:t>
      </w:r>
      <w:r w:rsidR="004252A3">
        <w:t xml:space="preserve"> nie objawia się jedynie w czynach. </w:t>
      </w:r>
      <w:r w:rsidR="000C1477" w:rsidRPr="000C1477">
        <w:t>Każdego roku miliony kobiet i dziewcząt na całym świ</w:t>
      </w:r>
      <w:r w:rsidR="0005083A">
        <w:t>e</w:t>
      </w:r>
      <w:r w:rsidR="000C1477" w:rsidRPr="000C1477">
        <w:t xml:space="preserve">cie </w:t>
      </w:r>
      <w:r w:rsidR="007A5A42">
        <w:t>jest</w:t>
      </w:r>
      <w:r w:rsidR="00EC62D0">
        <w:t xml:space="preserve"> </w:t>
      </w:r>
      <w:r w:rsidR="007A5A42">
        <w:t>obrażanych czy</w:t>
      </w:r>
      <w:r w:rsidR="00EC62D0">
        <w:t xml:space="preserve"> poniżan</w:t>
      </w:r>
      <w:r w:rsidR="007A5A42">
        <w:t>ych</w:t>
      </w:r>
      <w:r w:rsidR="00EC62D0">
        <w:t>.</w:t>
      </w:r>
      <w:r w:rsidR="00F13178">
        <w:t xml:space="preserve"> </w:t>
      </w:r>
      <w:r w:rsidR="00EA668D">
        <w:t>W Polsce, w</w:t>
      </w:r>
      <w:r w:rsidR="00C22589">
        <w:t xml:space="preserve">edle badań </w:t>
      </w:r>
      <w:r w:rsidR="009B1BF6" w:rsidRPr="009B1BF6">
        <w:t>przeprowadzonych na zlecenie Ministerstwa Pracy i Polityki Społecznej</w:t>
      </w:r>
      <w:r w:rsidR="001B39D9">
        <w:t>,</w:t>
      </w:r>
      <w:r w:rsidR="009B1BF6" w:rsidRPr="009B1BF6">
        <w:t xml:space="preserve"> </w:t>
      </w:r>
      <w:r w:rsidR="00F13178" w:rsidRPr="00F13178">
        <w:t xml:space="preserve">przemocy psychicznej w rodzinie </w:t>
      </w:r>
      <w:r w:rsidR="007056B8">
        <w:t>doświadczyło</w:t>
      </w:r>
      <w:r w:rsidR="00B14C79" w:rsidRPr="00F13178">
        <w:t xml:space="preserve"> </w:t>
      </w:r>
      <w:r w:rsidR="00F13178" w:rsidRPr="00F13178">
        <w:t>27% badanych: 33% kobiet i 21% mężczyzn</w:t>
      </w:r>
      <w:r w:rsidR="0073586F">
        <w:t>, najczęściej</w:t>
      </w:r>
      <w:r w:rsidR="00F13178" w:rsidRPr="00F13178">
        <w:t xml:space="preserve"> ze strony innego członka gospodarstwa domowego. </w:t>
      </w:r>
      <w:r w:rsidR="006A2DD0">
        <w:t xml:space="preserve">Warto też zauważyć, </w:t>
      </w:r>
      <w:r w:rsidR="0073586F">
        <w:t>że</w:t>
      </w:r>
      <w:r w:rsidR="0073586F" w:rsidRPr="006A2DD0">
        <w:t xml:space="preserve">  </w:t>
      </w:r>
      <w:r w:rsidR="006A2DD0" w:rsidRPr="006A2DD0">
        <w:t xml:space="preserve">przemocy  psychicznej  ze  strony  aktualnego lub byłego partnera </w:t>
      </w:r>
      <w:r w:rsidR="0036342B">
        <w:t>niemal co druga kobieta</w:t>
      </w:r>
      <w:r w:rsidR="006A2DD0" w:rsidRPr="006A2DD0">
        <w:t xml:space="preserve"> (43%).</w:t>
      </w:r>
      <w:r w:rsidR="00585933">
        <w:t xml:space="preserve"> </w:t>
      </w:r>
    </w:p>
    <w:p w14:paraId="60171384" w14:textId="65249B3A" w:rsidR="00F83035" w:rsidRDefault="0012120A" w:rsidP="001E2C35">
      <w:pPr>
        <w:jc w:val="both"/>
      </w:pPr>
      <w:r w:rsidRPr="0012120A">
        <w:rPr>
          <w:b/>
          <w:bCs/>
        </w:rPr>
        <w:t>Słowa, które ranią</w:t>
      </w:r>
    </w:p>
    <w:p w14:paraId="26A28765" w14:textId="3E0DB87E" w:rsidR="003A29EC" w:rsidRDefault="001E2C35" w:rsidP="001E2C35">
      <w:pPr>
        <w:jc w:val="both"/>
      </w:pPr>
      <w:r>
        <w:t>We</w:t>
      </w:r>
      <w:r w:rsidR="00930046">
        <w:t>dług powszechnej definicji, przemocą psychiczną nazywamy z</w:t>
      </w:r>
      <w:r w:rsidRPr="001E2C35">
        <w:t>achowanie, którego celem jest umniejszanie poczucia własnej wartości ofiary, wzbudzanie w niej strachu, pozbawianie poczucia bezpieczeństwa i kontroli nad własnym życiem.</w:t>
      </w:r>
      <w:r w:rsidR="00C7091F">
        <w:rPr>
          <w:rStyle w:val="Odwoanieprzypisudolnego"/>
        </w:rPr>
        <w:footnoteReference w:id="4"/>
      </w:r>
      <w:r w:rsidR="00930046">
        <w:t xml:space="preserve"> </w:t>
      </w:r>
      <w:r w:rsidR="00A43DF1">
        <w:t xml:space="preserve">Język nienawiści </w:t>
      </w:r>
      <w:r w:rsidR="007C50BC">
        <w:t>jest swoi</w:t>
      </w:r>
      <w:r w:rsidR="00044958">
        <w:t xml:space="preserve">stą podstawą </w:t>
      </w:r>
      <w:r w:rsidR="00F91618">
        <w:t xml:space="preserve">tego </w:t>
      </w:r>
      <w:r w:rsidR="007C50BC">
        <w:t>typu przemocy</w:t>
      </w:r>
      <w:r w:rsidR="00044958">
        <w:t>.</w:t>
      </w:r>
      <w:r w:rsidR="00F91618" w:rsidRPr="00F91618">
        <w:t xml:space="preserve"> </w:t>
      </w:r>
      <w:r w:rsidR="00585933">
        <w:t xml:space="preserve">Z </w:t>
      </w:r>
      <w:r w:rsidR="00F91618" w:rsidRPr="00F91618">
        <w:t xml:space="preserve">najnowszego raportu KANTAR wynika, </w:t>
      </w:r>
      <w:r w:rsidR="009D0C74">
        <w:t>że</w:t>
      </w:r>
      <w:r w:rsidR="009D0C74" w:rsidRPr="00F91618">
        <w:t xml:space="preserve"> </w:t>
      </w:r>
      <w:r w:rsidR="00F91618" w:rsidRPr="00F91618">
        <w:t xml:space="preserve">psychicznej przemocy najczęściej dopuszczają się osoby z naszego najbliższego otoczenia, tj. ojcowie (32%), mężowie (25%) lub partnerzy (12%) i matki (17%).  </w:t>
      </w:r>
    </w:p>
    <w:p w14:paraId="478B145B" w14:textId="7FC69301" w:rsidR="00146EEF" w:rsidRDefault="00CF4C08" w:rsidP="001E2C35">
      <w:pPr>
        <w:jc w:val="both"/>
      </w:pPr>
      <w:r>
        <w:t>Chocia</w:t>
      </w:r>
      <w:r w:rsidR="00EA13C4">
        <w:t xml:space="preserve">ż agresywne zwroty </w:t>
      </w:r>
      <w:r w:rsidR="0079074A">
        <w:t xml:space="preserve">z ust bliskich bolą najbardziej, te wyrażane przez osoby obce </w:t>
      </w:r>
      <w:r w:rsidR="006414D7">
        <w:t>również</w:t>
      </w:r>
      <w:r w:rsidR="0079074A">
        <w:t xml:space="preserve"> potrafią ranić i </w:t>
      </w:r>
      <w:r w:rsidR="00150AD8">
        <w:t>odcis</w:t>
      </w:r>
      <w:r w:rsidR="00941D1C">
        <w:t>kać</w:t>
      </w:r>
      <w:r w:rsidR="00150AD8">
        <w:t xml:space="preserve"> piętno na psychice ofiary.</w:t>
      </w:r>
      <w:r w:rsidR="0012120A">
        <w:t xml:space="preserve"> </w:t>
      </w:r>
      <w:r w:rsidR="000D17B4">
        <w:t xml:space="preserve">Wulgarne wyrażenia, seksistowskie </w:t>
      </w:r>
      <w:r w:rsidR="006E0E45">
        <w:t>uwagi</w:t>
      </w:r>
      <w:r w:rsidR="000D17B4">
        <w:t>, mobbing w pracy – to</w:t>
      </w:r>
      <w:r w:rsidR="006C7750">
        <w:t xml:space="preserve"> </w:t>
      </w:r>
      <w:r w:rsidR="006414D7">
        <w:t>także</w:t>
      </w:r>
      <w:r w:rsidR="000D17B4">
        <w:t xml:space="preserve"> elementy przemocy słownej i języka nienawiści. </w:t>
      </w:r>
      <w:r w:rsidR="005D56F0">
        <w:t>Ponadto w</w:t>
      </w:r>
      <w:r w:rsidR="00CB3059">
        <w:t xml:space="preserve"> dzisiejszych</w:t>
      </w:r>
      <w:r w:rsidR="008E4E75">
        <w:t xml:space="preserve"> czasach</w:t>
      </w:r>
      <w:r w:rsidR="00FD6B0F">
        <w:t>, w których tak powszechny jest Internet</w:t>
      </w:r>
      <w:r w:rsidR="00994850">
        <w:t>, a mnogość środków przekazu przyprawia o zawrót głowy</w:t>
      </w:r>
      <w:r w:rsidR="003559E4">
        <w:t>,</w:t>
      </w:r>
      <w:r w:rsidR="00994850">
        <w:t xml:space="preserve"> nietrudno o szerzący </w:t>
      </w:r>
      <w:r w:rsidR="003559E4">
        <w:t>się</w:t>
      </w:r>
      <w:r w:rsidR="00FD0E69">
        <w:t xml:space="preserve"> język przemocy bezkarnie stosowany wobec </w:t>
      </w:r>
      <w:r w:rsidR="00577554">
        <w:t>drugiej osoby.</w:t>
      </w:r>
      <w:r w:rsidR="00994850">
        <w:t xml:space="preserve"> </w:t>
      </w:r>
    </w:p>
    <w:p w14:paraId="725C474A" w14:textId="2F6B9F87" w:rsidR="00146EEF" w:rsidRPr="004E350C" w:rsidRDefault="00F02DEE" w:rsidP="00146EEF">
      <w:pPr>
        <w:jc w:val="both"/>
      </w:pPr>
      <w:r>
        <w:t xml:space="preserve">- </w:t>
      </w:r>
      <w:r>
        <w:rPr>
          <w:i/>
          <w:iCs/>
        </w:rPr>
        <w:t>O</w:t>
      </w:r>
      <w:r w:rsidR="00146EEF" w:rsidRPr="002808F9">
        <w:rPr>
          <w:i/>
          <w:iCs/>
        </w:rPr>
        <w:t xml:space="preserve"> przemocy werbaln</w:t>
      </w:r>
      <w:r>
        <w:rPr>
          <w:i/>
          <w:iCs/>
        </w:rPr>
        <w:t>ej mówimy wtedy</w:t>
      </w:r>
      <w:r w:rsidR="00146EEF" w:rsidRPr="002808F9">
        <w:rPr>
          <w:i/>
          <w:iCs/>
        </w:rPr>
        <w:t>, gdy świadomie używa</w:t>
      </w:r>
      <w:r>
        <w:rPr>
          <w:i/>
          <w:iCs/>
        </w:rPr>
        <w:t>my</w:t>
      </w:r>
      <w:r w:rsidR="00146EEF" w:rsidRPr="002808F9">
        <w:rPr>
          <w:i/>
          <w:iCs/>
        </w:rPr>
        <w:t xml:space="preserve"> języka do obrażania, poniżania, nękania lub marginalizowania jednostek lub grup ludzi</w:t>
      </w:r>
      <w:r w:rsidR="00146EEF" w:rsidRPr="00F4139C">
        <w:t xml:space="preserve"> - wyjaśnia Cornelia Lahmann, lingwistka w Babbel</w:t>
      </w:r>
      <w:r>
        <w:t xml:space="preserve"> - </w:t>
      </w:r>
      <w:r w:rsidR="00146EEF" w:rsidRPr="002808F9">
        <w:rPr>
          <w:i/>
          <w:iCs/>
        </w:rPr>
        <w:t xml:space="preserve">Nawet jeśli mizoginistyczne i nienawistne teksty </w:t>
      </w:r>
      <w:r w:rsidRPr="002808F9">
        <w:rPr>
          <w:i/>
          <w:iCs/>
        </w:rPr>
        <w:t xml:space="preserve">czy </w:t>
      </w:r>
      <w:r w:rsidR="00146EEF" w:rsidRPr="002808F9">
        <w:rPr>
          <w:i/>
          <w:iCs/>
        </w:rPr>
        <w:t>komentarze są rozpowszechniane pośrednio w tekstach piosenek lub na forach internetowych, wpływają one na samoocenę milionów dziewcząt i kobie</w:t>
      </w:r>
      <w:r w:rsidR="00C63676">
        <w:rPr>
          <w:i/>
          <w:iCs/>
        </w:rPr>
        <w:t>t</w:t>
      </w:r>
      <w:r w:rsidR="00C63676">
        <w:t xml:space="preserve"> - </w:t>
      </w:r>
      <w:r w:rsidR="00146EEF" w:rsidRPr="00F4139C">
        <w:t>Lahmann wyjaśnia podstępny problem przemocy werbalnej z językowego punktu widzenia</w:t>
      </w:r>
      <w:r w:rsidR="00C63676">
        <w:t xml:space="preserve"> - </w:t>
      </w:r>
      <w:r w:rsidR="00146EEF" w:rsidRPr="002808F9">
        <w:rPr>
          <w:i/>
          <w:iCs/>
        </w:rPr>
        <w:t>Akt mowy, taki</w:t>
      </w:r>
      <w:r w:rsidR="00C63676" w:rsidRPr="002808F9">
        <w:rPr>
          <w:i/>
          <w:iCs/>
        </w:rPr>
        <w:t>,</w:t>
      </w:r>
      <w:r w:rsidR="00146EEF" w:rsidRPr="002808F9">
        <w:rPr>
          <w:i/>
          <w:iCs/>
        </w:rPr>
        <w:t xml:space="preserve"> jak </w:t>
      </w:r>
      <w:r w:rsidR="00C63676" w:rsidRPr="002808F9">
        <w:rPr>
          <w:i/>
          <w:iCs/>
        </w:rPr>
        <w:t xml:space="preserve">np. </w:t>
      </w:r>
      <w:r w:rsidR="00146EEF" w:rsidRPr="002808F9">
        <w:rPr>
          <w:i/>
          <w:iCs/>
        </w:rPr>
        <w:t xml:space="preserve">obraźliwy post w social mediach to </w:t>
      </w:r>
      <w:r w:rsidR="00006359" w:rsidRPr="002808F9">
        <w:rPr>
          <w:i/>
          <w:iCs/>
        </w:rPr>
        <w:t>na pierwszy rzut oka</w:t>
      </w:r>
      <w:r w:rsidR="00146EEF" w:rsidRPr="002808F9">
        <w:rPr>
          <w:i/>
          <w:iCs/>
        </w:rPr>
        <w:t xml:space="preserve"> ciąg słów. </w:t>
      </w:r>
      <w:r w:rsidR="00006359" w:rsidRPr="002808F9">
        <w:rPr>
          <w:i/>
          <w:iCs/>
        </w:rPr>
        <w:lastRenderedPageBreak/>
        <w:t>Dopier</w:t>
      </w:r>
      <w:r w:rsidR="00F63A24" w:rsidRPr="002808F9">
        <w:rPr>
          <w:i/>
          <w:iCs/>
        </w:rPr>
        <w:t>o</w:t>
      </w:r>
      <w:r w:rsidR="00006359" w:rsidRPr="002808F9">
        <w:rPr>
          <w:i/>
          <w:iCs/>
        </w:rPr>
        <w:t xml:space="preserve"> to jego </w:t>
      </w:r>
      <w:r w:rsidR="00146EEF" w:rsidRPr="002808F9">
        <w:rPr>
          <w:i/>
          <w:iCs/>
        </w:rPr>
        <w:t>znaczenie może prowadzić do poważnych szkód emocjonalnych</w:t>
      </w:r>
      <w:r w:rsidR="00006359" w:rsidRPr="002808F9">
        <w:rPr>
          <w:i/>
          <w:iCs/>
        </w:rPr>
        <w:t xml:space="preserve"> odbiorcy</w:t>
      </w:r>
      <w:r w:rsidR="00146EEF" w:rsidRPr="002808F9">
        <w:rPr>
          <w:i/>
          <w:iCs/>
        </w:rPr>
        <w:t xml:space="preserve">. </w:t>
      </w:r>
      <w:r w:rsidR="00F34BE1" w:rsidRPr="002808F9">
        <w:rPr>
          <w:i/>
          <w:iCs/>
        </w:rPr>
        <w:t>J</w:t>
      </w:r>
      <w:r w:rsidR="00146EEF" w:rsidRPr="002808F9">
        <w:rPr>
          <w:i/>
          <w:iCs/>
        </w:rPr>
        <w:t xml:space="preserve">ęzyk kształtuje percepcję każdego człowieka i prowadzi </w:t>
      </w:r>
      <w:r w:rsidR="00F63A24" w:rsidRPr="002808F9">
        <w:rPr>
          <w:i/>
          <w:iCs/>
        </w:rPr>
        <w:t xml:space="preserve">od </w:t>
      </w:r>
      <w:r w:rsidR="00146EEF" w:rsidRPr="002808F9">
        <w:rPr>
          <w:i/>
          <w:iCs/>
        </w:rPr>
        <w:t xml:space="preserve">uprzedzeń i stygmatyzacji, aż do braku szacunku i agresywnego zachowania. Uznanie, że słowa mogą być źródłem przemocy jest zatem ważnym krokiem w dążeniu do stworzenia miejsca wolnego od przemocy - zarówno </w:t>
      </w:r>
      <w:r w:rsidR="00932F45" w:rsidRPr="002808F9">
        <w:rPr>
          <w:i/>
          <w:iCs/>
        </w:rPr>
        <w:t>w</w:t>
      </w:r>
      <w:r w:rsidR="00CC1B66" w:rsidRPr="002808F9">
        <w:rPr>
          <w:i/>
          <w:iCs/>
        </w:rPr>
        <w:t xml:space="preserve"> codziennym świecie,</w:t>
      </w:r>
      <w:r w:rsidR="00932F45" w:rsidRPr="002808F9">
        <w:rPr>
          <w:i/>
          <w:iCs/>
        </w:rPr>
        <w:t xml:space="preserve"> </w:t>
      </w:r>
      <w:r w:rsidR="00CC1B66" w:rsidRPr="002808F9">
        <w:rPr>
          <w:i/>
          <w:iCs/>
        </w:rPr>
        <w:t xml:space="preserve">jak i wirtualnej </w:t>
      </w:r>
      <w:r w:rsidR="00CC1B66" w:rsidRPr="00CC1B66">
        <w:rPr>
          <w:i/>
          <w:iCs/>
        </w:rPr>
        <w:t>rzeczywistości</w:t>
      </w:r>
      <w:r w:rsidR="00146EEF" w:rsidRPr="00F4139C">
        <w:t>.</w:t>
      </w:r>
    </w:p>
    <w:p w14:paraId="29385D33" w14:textId="26C4B44A" w:rsidR="00146EEF" w:rsidRPr="00D50DB2" w:rsidRDefault="00276CF5" w:rsidP="001E2C35">
      <w:pPr>
        <w:jc w:val="both"/>
        <w:rPr>
          <w:b/>
          <w:bCs/>
        </w:rPr>
      </w:pPr>
      <w:r>
        <w:rPr>
          <w:b/>
          <w:bCs/>
        </w:rPr>
        <w:t>Powszechne</w:t>
      </w:r>
      <w:r w:rsidR="00136475" w:rsidRPr="00D50DB2">
        <w:rPr>
          <w:b/>
          <w:bCs/>
        </w:rPr>
        <w:t xml:space="preserve"> przyzwolenie na agresywne zwroty wobec </w:t>
      </w:r>
      <w:r w:rsidR="00D50DB2" w:rsidRPr="00D50DB2">
        <w:rPr>
          <w:b/>
          <w:bCs/>
        </w:rPr>
        <w:t>kobiet</w:t>
      </w:r>
      <w:r>
        <w:rPr>
          <w:b/>
          <w:bCs/>
        </w:rPr>
        <w:t xml:space="preserve"> </w:t>
      </w:r>
      <w:r w:rsidR="009A06DE">
        <w:rPr>
          <w:b/>
          <w:bCs/>
        </w:rPr>
        <w:t>to ciągle aktualny problem</w:t>
      </w:r>
    </w:p>
    <w:p w14:paraId="447F2FED" w14:textId="5699C4A3" w:rsidR="00B14AB4" w:rsidRDefault="00CD4841" w:rsidP="001E2C35">
      <w:pPr>
        <w:jc w:val="both"/>
      </w:pPr>
      <w:r>
        <w:t xml:space="preserve">Na niektóre z określeń, przypisywanych tradycyjnie kobietom, większość z nas nie zwraca uwagi. Począwszy od </w:t>
      </w:r>
      <w:r w:rsidRPr="03BE2F0B">
        <w:rPr>
          <w:i/>
          <w:iCs/>
        </w:rPr>
        <w:t>histeryzowania</w:t>
      </w:r>
      <w:r>
        <w:t xml:space="preserve">, przez rozdrażnienie spowodowane </w:t>
      </w:r>
      <w:r w:rsidRPr="03BE2F0B">
        <w:rPr>
          <w:i/>
          <w:iCs/>
        </w:rPr>
        <w:t>PMSem</w:t>
      </w:r>
      <w:r>
        <w:t xml:space="preserve">, aż po brak zdolności kobiet do podejmowania </w:t>
      </w:r>
      <w:r w:rsidRPr="03BE2F0B">
        <w:rPr>
          <w:i/>
          <w:iCs/>
        </w:rPr>
        <w:t>męskich decyzji</w:t>
      </w:r>
      <w:r>
        <w:t xml:space="preserve">. </w:t>
      </w:r>
      <w:r w:rsidR="00B641D2">
        <w:t xml:space="preserve">Niestety </w:t>
      </w:r>
      <w:r w:rsidR="00B8216B">
        <w:t xml:space="preserve">wśród społeczeństwa </w:t>
      </w:r>
      <w:r w:rsidR="001D3FEF">
        <w:t xml:space="preserve">ciągle </w:t>
      </w:r>
      <w:r w:rsidR="00B641D2">
        <w:t>panuje</w:t>
      </w:r>
      <w:r w:rsidR="001D3FEF">
        <w:t xml:space="preserve"> </w:t>
      </w:r>
      <w:r w:rsidR="00994850">
        <w:t xml:space="preserve">powszechne przyzwolenie </w:t>
      </w:r>
      <w:r w:rsidR="00B8216B">
        <w:t xml:space="preserve">na pewnego rodzaju negatywne </w:t>
      </w:r>
      <w:r w:rsidR="00545BFE">
        <w:t>frazy, które mogą ranić potencjalnego odbiorcę</w:t>
      </w:r>
      <w:r w:rsidR="00941F20">
        <w:t xml:space="preserve"> i </w:t>
      </w:r>
      <w:r>
        <w:t>przy</w:t>
      </w:r>
      <w:r w:rsidR="17CAD6C2">
        <w:t>z</w:t>
      </w:r>
      <w:r>
        <w:t>walać na rozwój przemocy</w:t>
      </w:r>
      <w:r w:rsidR="007F4F82">
        <w:t>.</w:t>
      </w:r>
      <w:r w:rsidR="00402E2E">
        <w:t xml:space="preserve"> </w:t>
      </w:r>
      <w:r w:rsidR="00B53FFE" w:rsidRPr="03BE2F0B">
        <w:rPr>
          <w:i/>
          <w:iCs/>
        </w:rPr>
        <w:t>Nie bądź baba</w:t>
      </w:r>
      <w:r w:rsidR="000F5FAC" w:rsidRPr="03BE2F0B">
        <w:rPr>
          <w:i/>
          <w:iCs/>
        </w:rPr>
        <w:t>!</w:t>
      </w:r>
      <w:r w:rsidR="00B53FFE" w:rsidRPr="03BE2F0B">
        <w:rPr>
          <w:i/>
          <w:iCs/>
        </w:rPr>
        <w:t xml:space="preserve"> Masz okres</w:t>
      </w:r>
      <w:r w:rsidR="000F5FAC" w:rsidRPr="03BE2F0B">
        <w:rPr>
          <w:i/>
          <w:iCs/>
        </w:rPr>
        <w:t>, czy co</w:t>
      </w:r>
      <w:r w:rsidR="00B53FFE" w:rsidRPr="03BE2F0B">
        <w:rPr>
          <w:i/>
          <w:iCs/>
        </w:rPr>
        <w:t>? Wracaj do kuchni</w:t>
      </w:r>
      <w:r w:rsidR="000B352F" w:rsidRPr="03BE2F0B">
        <w:rPr>
          <w:i/>
          <w:iCs/>
        </w:rPr>
        <w:t>!</w:t>
      </w:r>
      <w:r w:rsidR="000F5FAC" w:rsidRPr="03BE2F0B">
        <w:rPr>
          <w:i/>
          <w:iCs/>
        </w:rPr>
        <w:t xml:space="preserve"> Dziewczynce nie przysto</w:t>
      </w:r>
      <w:r w:rsidR="00402E2E" w:rsidRPr="03BE2F0B">
        <w:rPr>
          <w:i/>
          <w:iCs/>
        </w:rPr>
        <w:t>i</w:t>
      </w:r>
      <w:r w:rsidR="00F91618" w:rsidRPr="03BE2F0B">
        <w:rPr>
          <w:i/>
          <w:iCs/>
        </w:rPr>
        <w:t>.</w:t>
      </w:r>
      <w:r w:rsidR="000F5FAC" w:rsidRPr="03BE2F0B">
        <w:rPr>
          <w:i/>
          <w:iCs/>
        </w:rPr>
        <w:t xml:space="preserve"> Słaba płeć</w:t>
      </w:r>
      <w:r w:rsidR="007F4F82">
        <w:t xml:space="preserve"> </w:t>
      </w:r>
      <w:r w:rsidR="00037926">
        <w:t xml:space="preserve">- </w:t>
      </w:r>
      <w:r w:rsidR="007F4F82">
        <w:t xml:space="preserve">to tylko przykłady. </w:t>
      </w:r>
      <w:r w:rsidR="00551968">
        <w:t>Zatrważającą większością są</w:t>
      </w:r>
      <w:r w:rsidR="007F4F82">
        <w:t xml:space="preserve"> </w:t>
      </w:r>
      <w:r w:rsidR="00551968">
        <w:t>jednak</w:t>
      </w:r>
      <w:r w:rsidR="007F4F82">
        <w:t xml:space="preserve"> </w:t>
      </w:r>
      <w:r w:rsidR="00651FE1">
        <w:t xml:space="preserve">niecenzuralne </w:t>
      </w:r>
      <w:r w:rsidR="002053BD">
        <w:t>zwroty</w:t>
      </w:r>
      <w:r w:rsidR="007F4F82">
        <w:t xml:space="preserve">, które </w:t>
      </w:r>
      <w:r w:rsidR="007E1F93">
        <w:t>swoją mocą mogą wyrządzić wiele krzywdy</w:t>
      </w:r>
      <w:r w:rsidR="00941F20">
        <w:t xml:space="preserve">. </w:t>
      </w:r>
      <w:r w:rsidR="00EB396E">
        <w:t xml:space="preserve">To wszystko </w:t>
      </w:r>
      <w:r w:rsidR="0003343C">
        <w:t xml:space="preserve">powoduje, </w:t>
      </w:r>
      <w:r w:rsidR="00763663">
        <w:t xml:space="preserve">że </w:t>
      </w:r>
      <w:r w:rsidR="0003343C">
        <w:t xml:space="preserve">problem przemocy </w:t>
      </w:r>
      <w:r w:rsidR="00167E00">
        <w:t>werbalnej</w:t>
      </w:r>
      <w:r w:rsidR="0003343C">
        <w:t xml:space="preserve"> jest </w:t>
      </w:r>
      <w:r w:rsidR="00AA6E39">
        <w:t>ciągle aktualny, a potrzeba nagłośnienia problemu nie ustaje.</w:t>
      </w:r>
    </w:p>
    <w:p w14:paraId="0EE39264" w14:textId="77777777" w:rsidR="004163E7" w:rsidRDefault="001E359C" w:rsidP="00102A63">
      <w:pPr>
        <w:spacing w:before="100" w:beforeAutospacing="1" w:after="100" w:afterAutospacing="1"/>
        <w:jc w:val="both"/>
        <w:rPr>
          <w:rStyle w:val="s1"/>
          <w:i/>
          <w:iCs/>
        </w:rPr>
      </w:pPr>
      <w:r w:rsidRPr="001E359C">
        <w:rPr>
          <w:i/>
          <w:iCs/>
        </w:rPr>
        <w:t xml:space="preserve">Przemoc na poziomie języka to niestety bardzo częste zjawisko, które możemy obserwować tak w życiu publicznym, w mediach czy </w:t>
      </w:r>
      <w:r w:rsidR="00764E36">
        <w:rPr>
          <w:i/>
          <w:iCs/>
        </w:rPr>
        <w:t>na portalach</w:t>
      </w:r>
      <w:r w:rsidRPr="001E359C">
        <w:rPr>
          <w:i/>
          <w:iCs/>
        </w:rPr>
        <w:t xml:space="preserve"> społecznościowych, ale bywa stosowana także w związku czy rodzinie. Znamy przypadki </w:t>
      </w:r>
      <w:r w:rsidR="00FD0E69" w:rsidRPr="001E359C">
        <w:rPr>
          <w:i/>
          <w:iCs/>
        </w:rPr>
        <w:t>klient</w:t>
      </w:r>
      <w:r w:rsidRPr="001E359C">
        <w:rPr>
          <w:i/>
          <w:iCs/>
        </w:rPr>
        <w:t>ek naszej fundacji</w:t>
      </w:r>
      <w:r w:rsidR="00FD0E69" w:rsidRPr="001E359C">
        <w:rPr>
          <w:i/>
          <w:iCs/>
        </w:rPr>
        <w:t xml:space="preserve">, które </w:t>
      </w:r>
      <w:r w:rsidR="00764E36">
        <w:rPr>
          <w:i/>
          <w:iCs/>
        </w:rPr>
        <w:t xml:space="preserve">przychodząc do nas </w:t>
      </w:r>
      <w:r w:rsidR="00FD0E69" w:rsidRPr="001E359C">
        <w:rPr>
          <w:i/>
          <w:iCs/>
        </w:rPr>
        <w:t xml:space="preserve">wyrażają powątpiewanie, czy już należy im się pomoc – </w:t>
      </w:r>
      <w:r>
        <w:rPr>
          <w:i/>
          <w:iCs/>
        </w:rPr>
        <w:t>„</w:t>
      </w:r>
      <w:r w:rsidR="00FD0E69" w:rsidRPr="001E359C">
        <w:rPr>
          <w:i/>
          <w:iCs/>
        </w:rPr>
        <w:t>on mnie nie bije, ale mnie wyzywa, obraża, szantażuje, grozi mi</w:t>
      </w:r>
      <w:r>
        <w:rPr>
          <w:i/>
          <w:iCs/>
        </w:rPr>
        <w:t>”</w:t>
      </w:r>
      <w:r w:rsidR="00FD0E69" w:rsidRPr="001E359C">
        <w:rPr>
          <w:i/>
          <w:iCs/>
        </w:rPr>
        <w:t>… Tłumaczymy wtedy, że takie zachowania to także forma przemocy</w:t>
      </w:r>
      <w:r w:rsidRPr="001E359C">
        <w:rPr>
          <w:i/>
          <w:iCs/>
        </w:rPr>
        <w:t xml:space="preserve"> czy znęcania się, mimo że dzieją się „tylko” na poziomie języka. Tego typu sytuacje są nie tylko bardzo bolesne, ale stanowią również poważne zagrożenie dla zdrowia psychicznego</w:t>
      </w:r>
      <w:r>
        <w:rPr>
          <w:i/>
          <w:iCs/>
        </w:rPr>
        <w:t xml:space="preserve"> </w:t>
      </w:r>
      <w:r w:rsidRPr="001E359C">
        <w:t>– mówi U</w:t>
      </w:r>
      <w:r>
        <w:t>r</w:t>
      </w:r>
      <w:r w:rsidRPr="001E359C">
        <w:t>szula Nowakowska, prezeska Centrum Praw Kobiet.</w:t>
      </w:r>
      <w:r>
        <w:rPr>
          <w:i/>
          <w:iCs/>
        </w:rPr>
        <w:t xml:space="preserve"> </w:t>
      </w:r>
      <w:r w:rsidRPr="001E359C">
        <w:rPr>
          <w:rStyle w:val="s1"/>
          <w:i/>
          <w:iCs/>
        </w:rPr>
        <w:t>W każdej formie przemocy chodzi o sprawowanie władzy i kontroli</w:t>
      </w:r>
      <w:r w:rsidR="000D186B">
        <w:rPr>
          <w:rStyle w:val="s1"/>
          <w:i/>
          <w:iCs/>
        </w:rPr>
        <w:t xml:space="preserve">, także na poziomie psychicznym. Aktualnie obowiązujące obostrzenia związane z pandemią sprzyjają stosowaniu przemocy, </w:t>
      </w:r>
      <w:r w:rsidR="000D186B" w:rsidRPr="000D186B">
        <w:rPr>
          <w:rStyle w:val="s1"/>
          <w:i/>
          <w:iCs/>
        </w:rPr>
        <w:t>bo rodz</w:t>
      </w:r>
      <w:r w:rsidR="000D186B">
        <w:rPr>
          <w:rStyle w:val="s1"/>
          <w:i/>
          <w:iCs/>
        </w:rPr>
        <w:t>ą</w:t>
      </w:r>
      <w:r w:rsidR="000D186B" w:rsidRPr="000D186B">
        <w:rPr>
          <w:rStyle w:val="s1"/>
          <w:i/>
          <w:iCs/>
        </w:rPr>
        <w:t xml:space="preserve"> złość, frustrację, niepewność jutra</w:t>
      </w:r>
      <w:r w:rsidR="000D186B">
        <w:rPr>
          <w:rStyle w:val="s1"/>
          <w:i/>
          <w:iCs/>
        </w:rPr>
        <w:t xml:space="preserve">, </w:t>
      </w:r>
      <w:r w:rsidR="000D186B" w:rsidRPr="000D186B">
        <w:rPr>
          <w:rStyle w:val="s1"/>
          <w:i/>
          <w:iCs/>
        </w:rPr>
        <w:t>destabilizu</w:t>
      </w:r>
      <w:r w:rsidR="000D186B">
        <w:rPr>
          <w:rStyle w:val="s1"/>
          <w:i/>
          <w:iCs/>
        </w:rPr>
        <w:t>ją</w:t>
      </w:r>
      <w:r w:rsidR="000D186B" w:rsidRPr="000D186B">
        <w:rPr>
          <w:rStyle w:val="s1"/>
          <w:i/>
          <w:iCs/>
        </w:rPr>
        <w:t xml:space="preserve"> sytuację finansową rodziny.</w:t>
      </w:r>
      <w:r w:rsidR="000D186B">
        <w:rPr>
          <w:rStyle w:val="s1"/>
          <w:i/>
          <w:iCs/>
        </w:rPr>
        <w:t xml:space="preserve"> </w:t>
      </w:r>
      <w:r w:rsidR="000D186B" w:rsidRPr="000D186B">
        <w:rPr>
          <w:rStyle w:val="s1"/>
          <w:i/>
          <w:iCs/>
        </w:rPr>
        <w:t xml:space="preserve">To idealne warunki do gróźb i zastraszania, by wymóc </w:t>
      </w:r>
      <w:r w:rsidR="000D186B">
        <w:rPr>
          <w:rStyle w:val="s1"/>
          <w:i/>
          <w:iCs/>
        </w:rPr>
        <w:t xml:space="preserve">na drugiej osobie </w:t>
      </w:r>
      <w:r w:rsidR="000D186B" w:rsidRPr="000D186B">
        <w:rPr>
          <w:rStyle w:val="s1"/>
          <w:i/>
          <w:iCs/>
        </w:rPr>
        <w:t>posłuszeństwo</w:t>
      </w:r>
      <w:r w:rsidR="000D186B">
        <w:rPr>
          <w:rStyle w:val="s1"/>
          <w:i/>
          <w:iCs/>
        </w:rPr>
        <w:t xml:space="preserve">. </w:t>
      </w:r>
      <w:r w:rsidR="00764E36">
        <w:rPr>
          <w:rStyle w:val="s1"/>
          <w:i/>
          <w:iCs/>
        </w:rPr>
        <w:t>N</w:t>
      </w:r>
      <w:r w:rsidR="000D186B">
        <w:rPr>
          <w:rStyle w:val="s1"/>
          <w:i/>
          <w:iCs/>
        </w:rPr>
        <w:t>asze doświadczenia potwierdza</w:t>
      </w:r>
      <w:r w:rsidR="00764E36">
        <w:rPr>
          <w:rStyle w:val="s1"/>
          <w:i/>
          <w:iCs/>
        </w:rPr>
        <w:t>ją</w:t>
      </w:r>
      <w:r w:rsidR="000D186B">
        <w:rPr>
          <w:rStyle w:val="s1"/>
          <w:i/>
          <w:iCs/>
        </w:rPr>
        <w:t xml:space="preserve">, że takich </w:t>
      </w:r>
      <w:r w:rsidR="00764E36">
        <w:rPr>
          <w:rStyle w:val="s1"/>
          <w:i/>
          <w:iCs/>
        </w:rPr>
        <w:t xml:space="preserve">sytuacji jest w dobie pandemii niestety znacznie więcej. </w:t>
      </w:r>
    </w:p>
    <w:p w14:paraId="706587B2" w14:textId="117D4C44" w:rsidR="006A26BD" w:rsidRDefault="00CD4841" w:rsidP="00102A63">
      <w:pPr>
        <w:spacing w:before="100" w:beforeAutospacing="1" w:after="100" w:afterAutospacing="1"/>
        <w:jc w:val="both"/>
      </w:pPr>
      <w:r>
        <w:t xml:space="preserve">Organizatorem tegorocznej kampanii #NiePrzesadzam jest firma Babbel – twórca jednej z najpopularniejszych aplikacji do nauki języków obcych. Partnerem wydarzenia została Fundacja Centrum Praw Kobiet. Organizacja, </w:t>
      </w:r>
      <w:r w:rsidR="004D6CA0">
        <w:t xml:space="preserve">jak co roku </w:t>
      </w:r>
      <w:r w:rsidR="00BD5AF7">
        <w:t>przeprowadza głośną kampanię</w:t>
      </w:r>
      <w:r w:rsidR="006E435A">
        <w:t xml:space="preserve"> społeczną, której celem jest </w:t>
      </w:r>
      <w:r w:rsidR="00DB5BCB">
        <w:t>szerzenie świadomości poruszanego problemu</w:t>
      </w:r>
      <w:r w:rsidR="00764E36">
        <w:t xml:space="preserve"> związanego z przemocą wobec kobiet</w:t>
      </w:r>
      <w:r w:rsidR="00DB5BCB">
        <w:t xml:space="preserve">. W tym roku skupia się na </w:t>
      </w:r>
      <w:r w:rsidR="001A497F">
        <w:t xml:space="preserve">kwestii </w:t>
      </w:r>
      <w:r w:rsidR="00DB5BCB">
        <w:t>kobietobójstwa</w:t>
      </w:r>
      <w:r w:rsidR="00F36362">
        <w:t xml:space="preserve"> i wszelkich aspektach, które mogą prowadzić do t</w:t>
      </w:r>
      <w:r w:rsidR="00812620">
        <w:t>e</w:t>
      </w:r>
      <w:r w:rsidR="004478F2">
        <w:t>j</w:t>
      </w:r>
      <w:r w:rsidR="00F36362">
        <w:t xml:space="preserve"> tragedii. </w:t>
      </w:r>
      <w:r w:rsidR="00226CCF">
        <w:t>Organizacja</w:t>
      </w:r>
      <w:r w:rsidR="00E15054">
        <w:t xml:space="preserve"> nieustannie wspiera</w:t>
      </w:r>
      <w:r w:rsidR="002F5B3B">
        <w:t xml:space="preserve"> </w:t>
      </w:r>
      <w:r w:rsidR="009141FB">
        <w:t>wszystkie kobiety, które potrzebują</w:t>
      </w:r>
      <w:r w:rsidR="00764E36">
        <w:t xml:space="preserve"> pomocy</w:t>
      </w:r>
      <w:r w:rsidR="009141FB">
        <w:t>.</w:t>
      </w:r>
      <w:r w:rsidR="002B2EDE">
        <w:t xml:space="preserve"> </w:t>
      </w:r>
      <w:r w:rsidR="002B2EDE" w:rsidRPr="002B2EDE">
        <w:t>Obecnie, poza doradztwem prawnym obejmuje ona pomoc psychologiczną, asystowanie kobietom w sądach, zapewnienie bezpiecznego schronienia, prowadzenie grup wsparcia i telefonu zaufania, a także pomoc socjalną i doradztwo zawodowe.</w:t>
      </w:r>
      <w:r w:rsidR="009141FB">
        <w:t xml:space="preserve"> </w:t>
      </w:r>
    </w:p>
    <w:p w14:paraId="313EAA6C" w14:textId="77777777" w:rsidR="004163E7" w:rsidRDefault="00CD4841" w:rsidP="00437B20">
      <w:pPr>
        <w:jc w:val="both"/>
      </w:pPr>
      <w:r>
        <w:t>Do kampanii #NiePrzesadzam przyłączyło się wielu celebrytów</w:t>
      </w:r>
      <w:r w:rsidR="0056449B">
        <w:t xml:space="preserve">, czynnie </w:t>
      </w:r>
      <w:r w:rsidR="009142B5">
        <w:t>wspierających podobne akcje społeczne</w:t>
      </w:r>
      <w:r>
        <w:t>,</w:t>
      </w:r>
      <w:r w:rsidR="00421951">
        <w:t xml:space="preserve"> m.in.: Klaudia Halejcio</w:t>
      </w:r>
      <w:r w:rsidR="004478F2">
        <w:t xml:space="preserve"> </w:t>
      </w:r>
      <w:r w:rsidR="00C97963">
        <w:t xml:space="preserve">czy </w:t>
      </w:r>
      <w:r w:rsidR="00421951">
        <w:t>Joanna Kieryk</w:t>
      </w:r>
      <w:r w:rsidR="008A28F6">
        <w:t xml:space="preserve">. </w:t>
      </w:r>
      <w:r w:rsidR="00421951">
        <w:t xml:space="preserve">Twarzą kampanii </w:t>
      </w:r>
      <w:r w:rsidR="004478F2">
        <w:t xml:space="preserve">oraz główną ambasadorką </w:t>
      </w:r>
      <w:r w:rsidR="00421951">
        <w:t>została natomiast znana polska aktorka, dziennikarka oraz modelka – Anna Wendzikowska</w:t>
      </w:r>
      <w:r w:rsidR="00644995">
        <w:t>, którą zobaczyć będzie można na plakatach kampanii w warszawskim metrze</w:t>
      </w:r>
      <w:r w:rsidR="00421951">
        <w:t>.</w:t>
      </w:r>
      <w:r w:rsidR="00644995">
        <w:t xml:space="preserve"> Ambasadorki zachęcają Polki do dzielenia się swoimi doświadczeniami i publikowania ich na własnych Social Mediach z hashtagiem #NiePrzesadzam.</w:t>
      </w:r>
      <w:r w:rsidR="00421951">
        <w:t xml:space="preserve"> </w:t>
      </w:r>
      <w:r w:rsidR="008B22AB">
        <w:t xml:space="preserve">Akcja nawołuje do przeciwstawiania się przemocy słownej i </w:t>
      </w:r>
      <w:r w:rsidR="00485B00">
        <w:t xml:space="preserve">uczula na to, by nie </w:t>
      </w:r>
      <w:r w:rsidR="002053BD">
        <w:t>wyrażać zgody na zakorzenione w społeczeństwie</w:t>
      </w:r>
      <w:r w:rsidR="00EC2D4E">
        <w:t xml:space="preserve">, krzywdzące zwroty, które swoim wydźwiękiem mogą doprowadzić do </w:t>
      </w:r>
      <w:r w:rsidR="00764E36">
        <w:t xml:space="preserve">coraz groźniejszych form przemocy, także przemocy </w:t>
      </w:r>
      <w:r w:rsidR="00644995">
        <w:t>fizycznej, a w konsekwencji kobietobójstwa</w:t>
      </w:r>
      <w:r w:rsidR="006E686C">
        <w:t>.</w:t>
      </w:r>
      <w:r w:rsidR="00461EC2">
        <w:t xml:space="preserve"> </w:t>
      </w:r>
    </w:p>
    <w:p w14:paraId="424634FC" w14:textId="4B73B6F5" w:rsidR="00FA49D6" w:rsidRDefault="00461EC2" w:rsidP="00437B20">
      <w:pPr>
        <w:jc w:val="both"/>
      </w:pPr>
      <w:r>
        <w:lastRenderedPageBreak/>
        <w:t xml:space="preserve">Więcej informacji o kampanii na stronie: </w:t>
      </w:r>
      <w:hyperlink r:id="rId11" w:history="1">
        <w:r w:rsidR="00E83698" w:rsidRPr="007079D4">
          <w:rPr>
            <w:rStyle w:val="Hipercze"/>
          </w:rPr>
          <w:t>https://pl.babbel.com/przemoc-slowna</w:t>
        </w:r>
      </w:hyperlink>
      <w:r w:rsidR="00E83698">
        <w:t xml:space="preserve"> </w:t>
      </w:r>
    </w:p>
    <w:p w14:paraId="19FCDB3C" w14:textId="77777777" w:rsidR="004163E7" w:rsidRDefault="004163E7" w:rsidP="00FA49D6">
      <w:pPr>
        <w:spacing w:after="0" w:line="276" w:lineRule="auto"/>
        <w:rPr>
          <w:sz w:val="18"/>
          <w:szCs w:val="18"/>
        </w:rPr>
      </w:pPr>
    </w:p>
    <w:p w14:paraId="439D8079" w14:textId="4D2B8792" w:rsidR="00FA49D6" w:rsidRDefault="00FA49D6" w:rsidP="00FA49D6">
      <w:pPr>
        <w:spacing w:after="0" w:line="276" w:lineRule="auto"/>
        <w:rPr>
          <w:rFonts w:ascii="Arial" w:eastAsia="Arial" w:hAnsi="Arial" w:cs="Arial"/>
          <w:b/>
          <w:color w:val="FF9900"/>
          <w:sz w:val="18"/>
          <w:szCs w:val="18"/>
        </w:rPr>
      </w:pPr>
      <w:r>
        <w:rPr>
          <w:rFonts w:ascii="Arial" w:eastAsia="Arial" w:hAnsi="Arial" w:cs="Arial"/>
          <w:b/>
          <w:color w:val="FF9900"/>
          <w:sz w:val="18"/>
          <w:szCs w:val="18"/>
        </w:rPr>
        <w:t>O Babbel</w:t>
      </w:r>
    </w:p>
    <w:p w14:paraId="0C5671FC" w14:textId="77777777" w:rsidR="00FA49D6" w:rsidRDefault="00FA49D6" w:rsidP="00FA49D6">
      <w:pPr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6B5F83B8" w14:textId="77777777" w:rsidR="00FA49D6" w:rsidRDefault="00FA49D6" w:rsidP="00FA49D6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Babbel – aplikacja, która sprawi, że poczujesz się swobodnie, mówiąc w innym języku: 73% ankietowanych użytkowników potwierdza, że potrafi przeprowadzić prostą rozmowę w innym języku już po pięciu godzinach nauki. Kursy językowe są dostępne na stronie internetowej oraz w formie aplikacji na urządzenia mobilne z systemem Android i iOS, umożliwiając naukę 14 języków w 8 językach wyświetlania. W polskiej wersji językowej dostępne są obecnie kursy angielskiego i niemieckiego. Kompaktowe lekcje trwają zaledwie 10-15 minut, dzięki czemu są odpowiednią formą nauki nawet dla najbardziej zabieganych. Lekcje tworzone są przez zespół dydaktyków i ekspertów językowych i dotyczą tematów z życia wziętych, od przedstawiania się po zamawianie jedzenia i komunikację w podróży.</w:t>
      </w:r>
    </w:p>
    <w:p w14:paraId="4A4D2C5E" w14:textId="77777777" w:rsidR="00FA49D6" w:rsidRDefault="00FA49D6" w:rsidP="00FA49D6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DABFC2D" w14:textId="77777777" w:rsidR="00FA49D6" w:rsidRDefault="00FA49D6" w:rsidP="00FA49D6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 Babbel została założona w 2007 roku przez Markusa Witte (Executive Chairman of the Board)) i Thomasa Holla (Chief Technology Officer). Obecnie zespół liczy ponad 750 osób pochodzących z ponad 60 krajów, pracujących w biurach w Berlinie i Nowym Jorku. Przejrzysty model biznesowy oparty na subskrypcji i tym samym rezygnacji z reklam pozwala uczącym się skupić się na efektywnej nauce języka. Aktualnie z aplikacji Babbel korzystają miliony aktywnych użytkowników.</w:t>
      </w:r>
    </w:p>
    <w:p w14:paraId="19F5FEA6" w14:textId="77777777" w:rsidR="00FA49D6" w:rsidRDefault="00FA49D6" w:rsidP="00FA49D6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D36F7E8" w14:textId="77777777" w:rsidR="00FA49D6" w:rsidRDefault="00FA49D6" w:rsidP="00FA49D6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10BB6D34" w14:textId="77777777" w:rsidR="004E3AE4" w:rsidRDefault="004E3AE4" w:rsidP="004E3AE4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 xml:space="preserve">Więcej informacji na: </w:t>
      </w:r>
      <w:hyperlink r:id="rId12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www.babbel.com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369DE34F" w14:textId="77777777" w:rsidR="004163E7" w:rsidRDefault="004163E7" w:rsidP="00FA49D6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27A5EA60" w14:textId="231D2AC9" w:rsidR="004163E7" w:rsidRDefault="004163E7" w:rsidP="00FA49D6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4776DEA4" w14:textId="77777777" w:rsidR="004163E7" w:rsidRDefault="004163E7" w:rsidP="004163E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83433">
        <w:rPr>
          <w:rFonts w:ascii="Arial" w:hAnsi="Arial" w:cs="Arial"/>
          <w:b/>
          <w:bCs/>
          <w:sz w:val="18"/>
          <w:szCs w:val="18"/>
        </w:rPr>
        <w:t>O Centrum Praw Kobiet</w:t>
      </w:r>
    </w:p>
    <w:p w14:paraId="3648173D" w14:textId="77777777" w:rsidR="004163E7" w:rsidRPr="0040481F" w:rsidRDefault="004163E7" w:rsidP="004163E7">
      <w:pPr>
        <w:jc w:val="both"/>
        <w:rPr>
          <w:rFonts w:ascii="Arial" w:eastAsia="Times New Roman" w:hAnsi="Arial" w:cs="Arial"/>
          <w:sz w:val="18"/>
          <w:szCs w:val="18"/>
        </w:rPr>
      </w:pPr>
      <w:r w:rsidRPr="0040481F">
        <w:rPr>
          <w:rFonts w:ascii="Arial" w:eastAsia="Times New Roman" w:hAnsi="Arial" w:cs="Arial"/>
          <w:sz w:val="18"/>
          <w:szCs w:val="18"/>
        </w:rPr>
        <w:t xml:space="preserve">Fundacja Centrum Praw Kobiet to najdłużej działająca organizacja w Polsce udzielająca specjalistycznego wsparcia kobietom doświadczającym przemocy. W 2019 roku fundacja pomogła blisko 3900 kobietom, udzielając 9789 konsultacji, w tym 4996 psychologicznych i 3774 prawnych w kontakcie bezpośrednim. </w:t>
      </w:r>
      <w:r w:rsidRPr="00764E36">
        <w:rPr>
          <w:rFonts w:ascii="Arial" w:eastAsia="Times New Roman" w:hAnsi="Arial" w:cs="Arial"/>
          <w:sz w:val="18"/>
          <w:szCs w:val="18"/>
        </w:rPr>
        <w:t xml:space="preserve">Ponadto kilka tysięcy kobiet otrzymało pomoc telefoniczną lub mailową. </w:t>
      </w:r>
      <w:r w:rsidRPr="0040481F">
        <w:rPr>
          <w:rFonts w:ascii="Arial" w:eastAsia="Times New Roman" w:hAnsi="Arial" w:cs="Arial"/>
          <w:sz w:val="18"/>
          <w:szCs w:val="18"/>
        </w:rPr>
        <w:t xml:space="preserve">Centrum Praw Kobiet posiada swoje oddziały w Warszawie, Gdańsku, Krakowie Łodzi, Poznaniu, Toruniu i Wrocławiu oraz filię w Żyrardowie. Misją fundacji jest przeciwdziałanie wszelkim formom przemocy i dyskryminacji kobiet w życiu prywatnym, publicznym i zawodowym. </w:t>
      </w:r>
    </w:p>
    <w:p w14:paraId="30FF268E" w14:textId="77777777" w:rsidR="004163E7" w:rsidRDefault="004163E7" w:rsidP="00FA49D6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43787AF4" w14:textId="77777777" w:rsidR="00FA49D6" w:rsidRDefault="00FA49D6" w:rsidP="00FA49D6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0011AE06" w14:textId="5DD20657" w:rsidR="00FA49D6" w:rsidRDefault="00FA49D6" w:rsidP="00FA49D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Kontakt dla mediów</w:t>
      </w:r>
      <w:r>
        <w:rPr>
          <w:rFonts w:ascii="Arial" w:eastAsia="Arial" w:hAnsi="Arial" w:cs="Arial"/>
          <w:sz w:val="20"/>
          <w:szCs w:val="20"/>
        </w:rPr>
        <w:t>:</w:t>
      </w:r>
    </w:p>
    <w:p w14:paraId="5D4A2320" w14:textId="77777777" w:rsidR="00421D01" w:rsidRDefault="00421D01" w:rsidP="00FA49D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345A04A" w14:textId="05056F3C" w:rsidR="0099094C" w:rsidRDefault="00FA49D6" w:rsidP="0099094C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Karolina Papis-Wróblewska, e-mail: </w:t>
      </w:r>
      <w:hyperlink r:id="rId13" w:history="1">
        <w:r w:rsidR="0099094C" w:rsidRPr="00344925">
          <w:rPr>
            <w:rStyle w:val="Hipercze"/>
            <w:rFonts w:ascii="Arial" w:eastAsia="Arial" w:hAnsi="Arial" w:cs="Arial"/>
            <w:sz w:val="20"/>
            <w:szCs w:val="20"/>
          </w:rPr>
          <w:t>karolina.papis@247.com.pl</w:t>
        </w:r>
      </w:hyperlink>
    </w:p>
    <w:p w14:paraId="3C890AB8" w14:textId="7A110A33" w:rsidR="0099094C" w:rsidRPr="00FA49D6" w:rsidRDefault="0099094C" w:rsidP="0099094C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Izabella Rzymowska, e-mail: </w:t>
      </w:r>
      <w:hyperlink r:id="rId14" w:history="1">
        <w:r w:rsidR="00725FC0" w:rsidRPr="00522834">
          <w:rPr>
            <w:rStyle w:val="Hipercze"/>
            <w:rFonts w:ascii="Arial" w:eastAsia="Arial" w:hAnsi="Arial" w:cs="Arial"/>
            <w:sz w:val="20"/>
            <w:szCs w:val="20"/>
          </w:rPr>
          <w:t>izabella.rzymowska@247.com.pl</w:t>
        </w:r>
      </w:hyperlink>
      <w:r w:rsidR="00725FC0">
        <w:rPr>
          <w:rFonts w:ascii="Arial" w:eastAsia="Arial" w:hAnsi="Arial" w:cs="Arial"/>
          <w:sz w:val="20"/>
          <w:szCs w:val="20"/>
        </w:rPr>
        <w:t xml:space="preserve"> </w:t>
      </w:r>
    </w:p>
    <w:sectPr w:rsidR="0099094C" w:rsidRPr="00FA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913C7" w14:textId="77777777" w:rsidR="00407FA7" w:rsidRDefault="00407FA7" w:rsidP="00D811B9">
      <w:pPr>
        <w:spacing w:after="0" w:line="240" w:lineRule="auto"/>
      </w:pPr>
      <w:r>
        <w:separator/>
      </w:r>
    </w:p>
  </w:endnote>
  <w:endnote w:type="continuationSeparator" w:id="0">
    <w:p w14:paraId="715A0130" w14:textId="77777777" w:rsidR="00407FA7" w:rsidRDefault="00407FA7" w:rsidP="00D811B9">
      <w:pPr>
        <w:spacing w:after="0" w:line="240" w:lineRule="auto"/>
      </w:pPr>
      <w:r>
        <w:continuationSeparator/>
      </w:r>
    </w:p>
  </w:endnote>
  <w:endnote w:type="continuationNotice" w:id="1">
    <w:p w14:paraId="2E18F008" w14:textId="77777777" w:rsidR="00AC0F1E" w:rsidRDefault="00AC0F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14F76" w14:textId="77777777" w:rsidR="00407FA7" w:rsidRDefault="00407FA7" w:rsidP="00D811B9">
      <w:pPr>
        <w:spacing w:after="0" w:line="240" w:lineRule="auto"/>
      </w:pPr>
      <w:r>
        <w:separator/>
      </w:r>
    </w:p>
  </w:footnote>
  <w:footnote w:type="continuationSeparator" w:id="0">
    <w:p w14:paraId="70A75A1A" w14:textId="77777777" w:rsidR="00407FA7" w:rsidRDefault="00407FA7" w:rsidP="00D811B9">
      <w:pPr>
        <w:spacing w:after="0" w:line="240" w:lineRule="auto"/>
      </w:pPr>
      <w:r>
        <w:continuationSeparator/>
      </w:r>
    </w:p>
  </w:footnote>
  <w:footnote w:type="continuationNotice" w:id="1">
    <w:p w14:paraId="68BD2168" w14:textId="77777777" w:rsidR="00AC0F1E" w:rsidRDefault="00AC0F1E">
      <w:pPr>
        <w:spacing w:after="0" w:line="240" w:lineRule="auto"/>
      </w:pPr>
    </w:p>
  </w:footnote>
  <w:footnote w:id="2">
    <w:p w14:paraId="42828CB8" w14:textId="23B0B6AE" w:rsidR="00D811B9" w:rsidRDefault="00D811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908B2" w:rsidRPr="007908B2">
        <w:t xml:space="preserve">B. Gruszczyńska, </w:t>
      </w:r>
      <w:r w:rsidR="00F83035">
        <w:rPr>
          <w:i/>
          <w:iCs/>
        </w:rPr>
        <w:t>P</w:t>
      </w:r>
      <w:r w:rsidR="007908B2" w:rsidRPr="007908B2">
        <w:rPr>
          <w:i/>
          <w:iCs/>
        </w:rPr>
        <w:t>rzemoc wobec kobiet. Aspekty prawnokryminologiczne</w:t>
      </w:r>
      <w:r w:rsidR="007908B2" w:rsidRPr="007908B2">
        <w:t xml:space="preserve">, </w:t>
      </w:r>
      <w:r w:rsidR="007908B2">
        <w:t xml:space="preserve">Warszawa, </w:t>
      </w:r>
      <w:r w:rsidR="007908B2" w:rsidRPr="007908B2">
        <w:t>Wolters Kluwer, 2007</w:t>
      </w:r>
      <w:r w:rsidR="004110B9">
        <w:t>.</w:t>
      </w:r>
    </w:p>
  </w:footnote>
  <w:footnote w:id="3">
    <w:p w14:paraId="48162823" w14:textId="49789C95" w:rsidR="00B26F29" w:rsidRDefault="00B26F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97963" w:rsidRPr="00C97963">
        <w:t>https://static.im-g.pl/im/5/26198/m26198755,WYNIKI-BADANIA.pdf</w:t>
      </w:r>
    </w:p>
  </w:footnote>
  <w:footnote w:id="4">
    <w:p w14:paraId="2A6D3C85" w14:textId="466828FD" w:rsidR="00C7091F" w:rsidRDefault="00C70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97963" w:rsidRPr="007908B2">
        <w:t xml:space="preserve">B. Gruszczyńska, </w:t>
      </w:r>
      <w:r w:rsidR="00C97963">
        <w:rPr>
          <w:i/>
          <w:iCs/>
        </w:rPr>
        <w:t>P</w:t>
      </w:r>
      <w:r w:rsidR="00C97963" w:rsidRPr="007908B2">
        <w:rPr>
          <w:i/>
          <w:iCs/>
        </w:rPr>
        <w:t>rzemoc wobec kobiet. Aspekty prawnokryminologiczne</w:t>
      </w:r>
      <w:r w:rsidR="00C97963" w:rsidRPr="007908B2">
        <w:t xml:space="preserve">, </w:t>
      </w:r>
      <w:r w:rsidR="00C97963">
        <w:t xml:space="preserve">Warszawa, </w:t>
      </w:r>
      <w:r w:rsidR="00C97963" w:rsidRPr="007908B2">
        <w:t>Wolters Kluwer, 2007</w:t>
      </w:r>
      <w:r w:rsidR="00C9796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77ED0"/>
    <w:multiLevelType w:val="hybridMultilevel"/>
    <w:tmpl w:val="12465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E8"/>
    <w:rsid w:val="00006359"/>
    <w:rsid w:val="000076F5"/>
    <w:rsid w:val="0003343C"/>
    <w:rsid w:val="00037926"/>
    <w:rsid w:val="00042D9E"/>
    <w:rsid w:val="00044958"/>
    <w:rsid w:val="00050783"/>
    <w:rsid w:val="0005083A"/>
    <w:rsid w:val="0006550B"/>
    <w:rsid w:val="0007729D"/>
    <w:rsid w:val="000857E0"/>
    <w:rsid w:val="000A1F8C"/>
    <w:rsid w:val="000B352F"/>
    <w:rsid w:val="000C1477"/>
    <w:rsid w:val="000D17B4"/>
    <w:rsid w:val="000D186B"/>
    <w:rsid w:val="000D1C10"/>
    <w:rsid w:val="000E3299"/>
    <w:rsid w:val="000F5FAC"/>
    <w:rsid w:val="00102A63"/>
    <w:rsid w:val="0010369A"/>
    <w:rsid w:val="001148C1"/>
    <w:rsid w:val="00117C9F"/>
    <w:rsid w:val="0012120A"/>
    <w:rsid w:val="00127483"/>
    <w:rsid w:val="00136475"/>
    <w:rsid w:val="00146EEF"/>
    <w:rsid w:val="00150AD8"/>
    <w:rsid w:val="00167E00"/>
    <w:rsid w:val="00182053"/>
    <w:rsid w:val="001832C4"/>
    <w:rsid w:val="0018590E"/>
    <w:rsid w:val="001A2D11"/>
    <w:rsid w:val="001A497F"/>
    <w:rsid w:val="001A4E9B"/>
    <w:rsid w:val="001A5394"/>
    <w:rsid w:val="001B39D9"/>
    <w:rsid w:val="001C253B"/>
    <w:rsid w:val="001C459B"/>
    <w:rsid w:val="001D3FEF"/>
    <w:rsid w:val="001E2C35"/>
    <w:rsid w:val="001E359C"/>
    <w:rsid w:val="001E43AC"/>
    <w:rsid w:val="001E7713"/>
    <w:rsid w:val="00203CD4"/>
    <w:rsid w:val="002053BD"/>
    <w:rsid w:val="00226CCF"/>
    <w:rsid w:val="002766C9"/>
    <w:rsid w:val="00276CF5"/>
    <w:rsid w:val="002808F9"/>
    <w:rsid w:val="002A09E8"/>
    <w:rsid w:val="002B0FD2"/>
    <w:rsid w:val="002B2EDE"/>
    <w:rsid w:val="002B3BA1"/>
    <w:rsid w:val="002B7F44"/>
    <w:rsid w:val="002C3642"/>
    <w:rsid w:val="002C71B2"/>
    <w:rsid w:val="002C7EAF"/>
    <w:rsid w:val="002E77B0"/>
    <w:rsid w:val="002F5B3B"/>
    <w:rsid w:val="003559E4"/>
    <w:rsid w:val="0036342B"/>
    <w:rsid w:val="00382E52"/>
    <w:rsid w:val="00386983"/>
    <w:rsid w:val="003A29EC"/>
    <w:rsid w:val="003C6626"/>
    <w:rsid w:val="003E6284"/>
    <w:rsid w:val="003F1250"/>
    <w:rsid w:val="003F34EE"/>
    <w:rsid w:val="00402E2E"/>
    <w:rsid w:val="0040481F"/>
    <w:rsid w:val="00407FA7"/>
    <w:rsid w:val="00410121"/>
    <w:rsid w:val="004110B9"/>
    <w:rsid w:val="004163E7"/>
    <w:rsid w:val="00421951"/>
    <w:rsid w:val="00421D01"/>
    <w:rsid w:val="004252A3"/>
    <w:rsid w:val="00437B20"/>
    <w:rsid w:val="004478F2"/>
    <w:rsid w:val="00460E85"/>
    <w:rsid w:val="00461EC2"/>
    <w:rsid w:val="0046201B"/>
    <w:rsid w:val="004632A5"/>
    <w:rsid w:val="00464035"/>
    <w:rsid w:val="00485B00"/>
    <w:rsid w:val="004B4F2D"/>
    <w:rsid w:val="004C55DC"/>
    <w:rsid w:val="004C61CD"/>
    <w:rsid w:val="004D6CA0"/>
    <w:rsid w:val="004D77DA"/>
    <w:rsid w:val="004E350C"/>
    <w:rsid w:val="004E3AE4"/>
    <w:rsid w:val="00545BFE"/>
    <w:rsid w:val="00551968"/>
    <w:rsid w:val="0056449B"/>
    <w:rsid w:val="00573944"/>
    <w:rsid w:val="00573CEE"/>
    <w:rsid w:val="00577554"/>
    <w:rsid w:val="00585933"/>
    <w:rsid w:val="0059792E"/>
    <w:rsid w:val="005A51F7"/>
    <w:rsid w:val="005B1211"/>
    <w:rsid w:val="005B76B5"/>
    <w:rsid w:val="005B7BAB"/>
    <w:rsid w:val="005D3902"/>
    <w:rsid w:val="005D56F0"/>
    <w:rsid w:val="005F6F31"/>
    <w:rsid w:val="00610FFE"/>
    <w:rsid w:val="006269CE"/>
    <w:rsid w:val="006301F2"/>
    <w:rsid w:val="006414D7"/>
    <w:rsid w:val="00644995"/>
    <w:rsid w:val="00650D10"/>
    <w:rsid w:val="00651FE1"/>
    <w:rsid w:val="006549D2"/>
    <w:rsid w:val="006610AE"/>
    <w:rsid w:val="00677BDF"/>
    <w:rsid w:val="00680EA9"/>
    <w:rsid w:val="0068188D"/>
    <w:rsid w:val="0068247F"/>
    <w:rsid w:val="00683433"/>
    <w:rsid w:val="00685069"/>
    <w:rsid w:val="0069161C"/>
    <w:rsid w:val="00696DA6"/>
    <w:rsid w:val="006A26BD"/>
    <w:rsid w:val="006A2B55"/>
    <w:rsid w:val="006A2DD0"/>
    <w:rsid w:val="006B424E"/>
    <w:rsid w:val="006C4179"/>
    <w:rsid w:val="006C7750"/>
    <w:rsid w:val="006E0E45"/>
    <w:rsid w:val="006E435A"/>
    <w:rsid w:val="006E43A3"/>
    <w:rsid w:val="006E483C"/>
    <w:rsid w:val="006E686C"/>
    <w:rsid w:val="007056B8"/>
    <w:rsid w:val="00725FC0"/>
    <w:rsid w:val="007267D2"/>
    <w:rsid w:val="00730104"/>
    <w:rsid w:val="0073586F"/>
    <w:rsid w:val="00763663"/>
    <w:rsid w:val="00764E36"/>
    <w:rsid w:val="00765A2E"/>
    <w:rsid w:val="0077642F"/>
    <w:rsid w:val="00787FA1"/>
    <w:rsid w:val="0079074A"/>
    <w:rsid w:val="007908B2"/>
    <w:rsid w:val="007A5A42"/>
    <w:rsid w:val="007B4971"/>
    <w:rsid w:val="007C50BC"/>
    <w:rsid w:val="007C6E74"/>
    <w:rsid w:val="007D44E3"/>
    <w:rsid w:val="007D555B"/>
    <w:rsid w:val="007E042C"/>
    <w:rsid w:val="007E0AAE"/>
    <w:rsid w:val="007E1F93"/>
    <w:rsid w:val="007E282A"/>
    <w:rsid w:val="007E671E"/>
    <w:rsid w:val="007F4F82"/>
    <w:rsid w:val="007F5D31"/>
    <w:rsid w:val="008041BF"/>
    <w:rsid w:val="00812620"/>
    <w:rsid w:val="00814A34"/>
    <w:rsid w:val="00817364"/>
    <w:rsid w:val="00846F42"/>
    <w:rsid w:val="00883FC5"/>
    <w:rsid w:val="0088799E"/>
    <w:rsid w:val="00896257"/>
    <w:rsid w:val="008A28F6"/>
    <w:rsid w:val="008A3A9B"/>
    <w:rsid w:val="008A6072"/>
    <w:rsid w:val="008B175A"/>
    <w:rsid w:val="008B22AB"/>
    <w:rsid w:val="008E4E75"/>
    <w:rsid w:val="008F4FA7"/>
    <w:rsid w:val="009029E8"/>
    <w:rsid w:val="009053B1"/>
    <w:rsid w:val="00911CE4"/>
    <w:rsid w:val="009141FB"/>
    <w:rsid w:val="009142B5"/>
    <w:rsid w:val="0091747B"/>
    <w:rsid w:val="00930046"/>
    <w:rsid w:val="00931825"/>
    <w:rsid w:val="00932F45"/>
    <w:rsid w:val="00941D1C"/>
    <w:rsid w:val="00941F20"/>
    <w:rsid w:val="00950A6D"/>
    <w:rsid w:val="009704A6"/>
    <w:rsid w:val="009859BC"/>
    <w:rsid w:val="0099094C"/>
    <w:rsid w:val="00994850"/>
    <w:rsid w:val="009A06DE"/>
    <w:rsid w:val="009B1BF6"/>
    <w:rsid w:val="009D0C74"/>
    <w:rsid w:val="009D4E68"/>
    <w:rsid w:val="009F0344"/>
    <w:rsid w:val="00A13292"/>
    <w:rsid w:val="00A2323B"/>
    <w:rsid w:val="00A27303"/>
    <w:rsid w:val="00A43DF1"/>
    <w:rsid w:val="00A55B33"/>
    <w:rsid w:val="00A64AB3"/>
    <w:rsid w:val="00A737AB"/>
    <w:rsid w:val="00A73D5E"/>
    <w:rsid w:val="00A75AD0"/>
    <w:rsid w:val="00A95003"/>
    <w:rsid w:val="00AA6E39"/>
    <w:rsid w:val="00AB2C47"/>
    <w:rsid w:val="00AB4F9B"/>
    <w:rsid w:val="00AB7E3E"/>
    <w:rsid w:val="00AC0B0F"/>
    <w:rsid w:val="00AC0F1E"/>
    <w:rsid w:val="00AD3253"/>
    <w:rsid w:val="00AD55D9"/>
    <w:rsid w:val="00AF0588"/>
    <w:rsid w:val="00B02A50"/>
    <w:rsid w:val="00B14AB4"/>
    <w:rsid w:val="00B14C79"/>
    <w:rsid w:val="00B238A7"/>
    <w:rsid w:val="00B26F29"/>
    <w:rsid w:val="00B4242F"/>
    <w:rsid w:val="00B512CD"/>
    <w:rsid w:val="00B53FFE"/>
    <w:rsid w:val="00B641D2"/>
    <w:rsid w:val="00B80448"/>
    <w:rsid w:val="00B8216B"/>
    <w:rsid w:val="00BB1E5D"/>
    <w:rsid w:val="00BB282C"/>
    <w:rsid w:val="00BB2E5C"/>
    <w:rsid w:val="00BB6DF6"/>
    <w:rsid w:val="00BC5301"/>
    <w:rsid w:val="00BC737B"/>
    <w:rsid w:val="00BC7BD4"/>
    <w:rsid w:val="00BD5AF7"/>
    <w:rsid w:val="00BF4F43"/>
    <w:rsid w:val="00C033EA"/>
    <w:rsid w:val="00C22589"/>
    <w:rsid w:val="00C63676"/>
    <w:rsid w:val="00C7091F"/>
    <w:rsid w:val="00C97963"/>
    <w:rsid w:val="00CB3059"/>
    <w:rsid w:val="00CC1B66"/>
    <w:rsid w:val="00CD3824"/>
    <w:rsid w:val="00CD4841"/>
    <w:rsid w:val="00CE48C8"/>
    <w:rsid w:val="00CF4C08"/>
    <w:rsid w:val="00D04FBD"/>
    <w:rsid w:val="00D175F1"/>
    <w:rsid w:val="00D26066"/>
    <w:rsid w:val="00D47C1A"/>
    <w:rsid w:val="00D50DB2"/>
    <w:rsid w:val="00D6378B"/>
    <w:rsid w:val="00D66C55"/>
    <w:rsid w:val="00D811B9"/>
    <w:rsid w:val="00D836D6"/>
    <w:rsid w:val="00D9125C"/>
    <w:rsid w:val="00D94D22"/>
    <w:rsid w:val="00D95B01"/>
    <w:rsid w:val="00DB5BCB"/>
    <w:rsid w:val="00DE4530"/>
    <w:rsid w:val="00DF005B"/>
    <w:rsid w:val="00DF39E1"/>
    <w:rsid w:val="00E15054"/>
    <w:rsid w:val="00E37727"/>
    <w:rsid w:val="00E446D5"/>
    <w:rsid w:val="00E67BF0"/>
    <w:rsid w:val="00E83698"/>
    <w:rsid w:val="00EA13C4"/>
    <w:rsid w:val="00EA23E7"/>
    <w:rsid w:val="00EA6188"/>
    <w:rsid w:val="00EA668D"/>
    <w:rsid w:val="00EB396E"/>
    <w:rsid w:val="00EC2D4E"/>
    <w:rsid w:val="00EC62D0"/>
    <w:rsid w:val="00ED7574"/>
    <w:rsid w:val="00EE2BF3"/>
    <w:rsid w:val="00F02DEE"/>
    <w:rsid w:val="00F13178"/>
    <w:rsid w:val="00F34BE1"/>
    <w:rsid w:val="00F36362"/>
    <w:rsid w:val="00F36DA0"/>
    <w:rsid w:val="00F4139C"/>
    <w:rsid w:val="00F5574C"/>
    <w:rsid w:val="00F60183"/>
    <w:rsid w:val="00F60FDC"/>
    <w:rsid w:val="00F63A24"/>
    <w:rsid w:val="00F73131"/>
    <w:rsid w:val="00F7617C"/>
    <w:rsid w:val="00F83035"/>
    <w:rsid w:val="00F91618"/>
    <w:rsid w:val="00FA49D6"/>
    <w:rsid w:val="00FC1C73"/>
    <w:rsid w:val="00FC3C30"/>
    <w:rsid w:val="00FD0E69"/>
    <w:rsid w:val="00FD50B9"/>
    <w:rsid w:val="00FD6B0F"/>
    <w:rsid w:val="03BE2F0B"/>
    <w:rsid w:val="1655C15B"/>
    <w:rsid w:val="17CAD6C2"/>
    <w:rsid w:val="280DD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BF1F"/>
  <w15:chartTrackingRefBased/>
  <w15:docId w15:val="{95A5C26E-FFE6-46AC-85AA-FD2B564D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1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1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1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47C1A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32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23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93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8593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5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B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B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B33"/>
    <w:rPr>
      <w:b/>
      <w:bCs/>
      <w:sz w:val="20"/>
      <w:szCs w:val="20"/>
    </w:rPr>
  </w:style>
  <w:style w:type="character" w:customStyle="1" w:styleId="s1">
    <w:name w:val="s1"/>
    <w:basedOn w:val="Domylnaczcionkaakapitu"/>
    <w:rsid w:val="001E359C"/>
  </w:style>
  <w:style w:type="paragraph" w:styleId="Nagwek">
    <w:name w:val="header"/>
    <w:basedOn w:val="Normalny"/>
    <w:link w:val="NagwekZnak"/>
    <w:uiPriority w:val="99"/>
    <w:semiHidden/>
    <w:unhideWhenUsed/>
    <w:rsid w:val="00AC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F1E"/>
  </w:style>
  <w:style w:type="paragraph" w:styleId="Stopka">
    <w:name w:val="footer"/>
    <w:basedOn w:val="Normalny"/>
    <w:link w:val="StopkaZnak"/>
    <w:uiPriority w:val="99"/>
    <w:semiHidden/>
    <w:unhideWhenUsed/>
    <w:rsid w:val="00AC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olina.papis@247.com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bbe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.babbel.com/przemoc-slown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zabella.rzymowska@247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69456CEB65A409AE6CD944F307DD3" ma:contentTypeVersion="4" ma:contentTypeDescription="Utwórz nowy dokument." ma:contentTypeScope="" ma:versionID="1318b819a1e34bf8acb2a6b5ce1da207">
  <xsd:schema xmlns:xsd="http://www.w3.org/2001/XMLSchema" xmlns:xs="http://www.w3.org/2001/XMLSchema" xmlns:p="http://schemas.microsoft.com/office/2006/metadata/properties" xmlns:ns2="7997cb08-60fd-4820-ad4e-bff0f92fee54" targetNamespace="http://schemas.microsoft.com/office/2006/metadata/properties" ma:root="true" ma:fieldsID="ab4607c7142deb76a53f4490e3b97e89" ns2:_="">
    <xsd:import namespace="7997cb08-60fd-4820-ad4e-bff0f92fe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cb08-60fd-4820-ad4e-bff0f92fe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03B40-5E2B-4ADD-B5A3-332EA4A45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FDF62-5963-4E44-B2C8-5100489FF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7cb08-60fd-4820-ad4e-bff0f92fe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159C95-E661-4D41-861F-159712B3A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964BD-E4A9-4992-872E-F18E48AF4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1401</Words>
  <Characters>8409</Characters>
  <Application>Microsoft Office Word</Application>
  <DocSecurity>0</DocSecurity>
  <Lines>70</Lines>
  <Paragraphs>19</Paragraphs>
  <ScaleCrop>false</ScaleCrop>
  <Company/>
  <LinksUpToDate>false</LinksUpToDate>
  <CharactersWithSpaces>9791</CharactersWithSpaces>
  <SharedDoc>false</SharedDoc>
  <HLinks>
    <vt:vector size="24" baseType="variant">
      <vt:variant>
        <vt:i4>3211346</vt:i4>
      </vt:variant>
      <vt:variant>
        <vt:i4>9</vt:i4>
      </vt:variant>
      <vt:variant>
        <vt:i4>0</vt:i4>
      </vt:variant>
      <vt:variant>
        <vt:i4>5</vt:i4>
      </vt:variant>
      <vt:variant>
        <vt:lpwstr>mailto:izabella.rzymowska@247.com.pl</vt:lpwstr>
      </vt:variant>
      <vt:variant>
        <vt:lpwstr/>
      </vt:variant>
      <vt:variant>
        <vt:i4>2621508</vt:i4>
      </vt:variant>
      <vt:variant>
        <vt:i4>6</vt:i4>
      </vt:variant>
      <vt:variant>
        <vt:i4>0</vt:i4>
      </vt:variant>
      <vt:variant>
        <vt:i4>5</vt:i4>
      </vt:variant>
      <vt:variant>
        <vt:lpwstr>mailto:karolina.papis@247.com.pl</vt:lpwstr>
      </vt:variant>
      <vt:variant>
        <vt:lpwstr/>
      </vt:variant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http://www.babbel.com/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https://pl.babbel.com/przemoc-slowna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Rzymowska</dc:creator>
  <cp:keywords/>
  <dc:description/>
  <cp:lastModifiedBy>Izabella Rzymowska</cp:lastModifiedBy>
  <cp:revision>79</cp:revision>
  <dcterms:created xsi:type="dcterms:W3CDTF">2020-11-17T20:30:00Z</dcterms:created>
  <dcterms:modified xsi:type="dcterms:W3CDTF">2020-11-24T08:34:00Z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0x010100A7969456CEB65A409AE6CD944F307DD3</vt:lpwstr>
  </property>
</Properties>
</file>